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4168B6" w14:textId="69C8A0F3" w:rsidR="002400BB" w:rsidRDefault="00C760D4">
      <w:pPr>
        <w:pStyle w:val="Normal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Katherine</w:t>
      </w:r>
      <w:r w:rsidR="0055569E">
        <w:rPr>
          <w:rFonts w:ascii="Times New Roman" w:eastAsia="Times New Roman" w:hAnsi="Times New Roman" w:cs="Times New Roman"/>
          <w:b/>
          <w:sz w:val="22"/>
          <w:szCs w:val="22"/>
        </w:rPr>
        <w:t xml:space="preserve"> Everett</w:t>
      </w:r>
      <w:r w:rsidR="00063FE9">
        <w:rPr>
          <w:rFonts w:ascii="Times New Roman" w:eastAsia="Times New Roman" w:hAnsi="Times New Roman" w:cs="Times New Roman"/>
          <w:b/>
          <w:sz w:val="22"/>
          <w:szCs w:val="22"/>
        </w:rPr>
        <w:t xml:space="preserve"> (née Mooney)</w:t>
      </w:r>
    </w:p>
    <w:p w14:paraId="538D4A2D" w14:textId="0D484DBC" w:rsidR="002400BB" w:rsidRDefault="00C760D4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mooney.196@osu.edu</w:t>
      </w:r>
    </w:p>
    <w:p w14:paraId="6E639442" w14:textId="77777777" w:rsidR="002400BB" w:rsidRDefault="00776C25">
      <w:pPr>
        <w:pStyle w:val="Normal1"/>
        <w:jc w:val="center"/>
        <w:rPr>
          <w:rFonts w:ascii="Times New Roman" w:eastAsia="Times New Roman" w:hAnsi="Times New Roman" w:cs="Times New Roman"/>
          <w:color w:val="1155CD"/>
          <w:sz w:val="22"/>
          <w:szCs w:val="22"/>
        </w:rPr>
      </w:pPr>
      <w:hyperlink r:id="rId7">
        <w:r w:rsidR="00C760D4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www.linkedin.com/in/katherinewmooney</w:t>
        </w:r>
      </w:hyperlink>
    </w:p>
    <w:p w14:paraId="7D3BA81A" w14:textId="77777777" w:rsidR="002400BB" w:rsidRDefault="002400BB">
      <w:pPr>
        <w:pStyle w:val="Normal1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4ACDEA9" w14:textId="77777777" w:rsidR="002400BB" w:rsidRDefault="00C760D4">
      <w:pPr>
        <w:pStyle w:val="Normal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</w:t>
      </w:r>
    </w:p>
    <w:p w14:paraId="26E6E4EB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02E8D807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EDUCATION</w:t>
      </w:r>
    </w:p>
    <w:p w14:paraId="39B4310D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50CA9584" w14:textId="61DE5BC8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B.A.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461C3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University of Pittsburgh, Pittsburgh, PA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April 2016</w:t>
      </w:r>
    </w:p>
    <w:p w14:paraId="06D6D8FA" w14:textId="2A73F37B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1C34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Majors: History, English Literature (Honors),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magna cum laude</w:t>
      </w:r>
    </w:p>
    <w:p w14:paraId="7B4E9122" w14:textId="3D5077C5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1C34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Certificates: African Studies, Medieval and Renaissance Studies</w:t>
      </w:r>
    </w:p>
    <w:p w14:paraId="221B5DA9" w14:textId="77777777" w:rsidR="002400BB" w:rsidRDefault="002400BB">
      <w:pPr>
        <w:pStyle w:val="Normal1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0EE4E886" w14:textId="58AC681F" w:rsidR="002400BB" w:rsidRDefault="00E4714D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M.A.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D1E4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C760D4">
        <w:rPr>
          <w:rFonts w:ascii="Times New Roman" w:eastAsia="Times New Roman" w:hAnsi="Times New Roman" w:cs="Times New Roman"/>
          <w:b/>
          <w:sz w:val="22"/>
          <w:szCs w:val="22"/>
        </w:rPr>
        <w:t>The Ohio State University, Columbus, OH</w:t>
      </w:r>
      <w:r w:rsidR="00C760D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May 2020</w:t>
      </w:r>
      <w:r w:rsidR="00C760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9235B67" w14:textId="301CCF20" w:rsidR="00E4714D" w:rsidRDefault="00E4714D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History</w:t>
      </w:r>
      <w:r w:rsidR="00C760D4">
        <w:rPr>
          <w:rFonts w:ascii="Times New Roman" w:eastAsia="Times New Roman" w:hAnsi="Times New Roman" w:cs="Times New Roman"/>
          <w:sz w:val="22"/>
          <w:szCs w:val="22"/>
        </w:rPr>
        <w:tab/>
      </w:r>
      <w:r w:rsidR="00461C34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60D1CF6" w14:textId="77777777" w:rsidR="00E4714D" w:rsidRDefault="00E4714D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0C40CDED" w14:textId="45645B3D" w:rsidR="00E4714D" w:rsidRPr="00E4714D" w:rsidRDefault="00E4714D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Ph.D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University, Columbus, OH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4714D">
        <w:rPr>
          <w:rFonts w:ascii="Times New Roman" w:eastAsia="Times New Roman" w:hAnsi="Times New Roman" w:cs="Times New Roman"/>
          <w:i/>
          <w:sz w:val="22"/>
          <w:szCs w:val="22"/>
        </w:rPr>
        <w:t>In Progress</w:t>
      </w:r>
    </w:p>
    <w:p w14:paraId="0C1537CB" w14:textId="77777777" w:rsidR="00E4714D" w:rsidRDefault="00E4714D" w:rsidP="00E4714D">
      <w:pPr>
        <w:pStyle w:val="Normal1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History</w:t>
      </w:r>
    </w:p>
    <w:p w14:paraId="1FD27BFF" w14:textId="44DE9D14" w:rsidR="002400BB" w:rsidRDefault="00E4714D" w:rsidP="00E4714D">
      <w:pPr>
        <w:pStyle w:val="Normal1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E4714D">
        <w:rPr>
          <w:rFonts w:ascii="Times New Roman" w:eastAsia="Times New Roman" w:hAnsi="Times New Roman" w:cs="Times New Roman"/>
          <w:i/>
          <w:sz w:val="22"/>
          <w:szCs w:val="22"/>
        </w:rPr>
        <w:t>Major Field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Africa; </w:t>
      </w:r>
      <w:r w:rsidR="00C760D4" w:rsidRPr="00E4714D">
        <w:rPr>
          <w:rFonts w:ascii="Times New Roman" w:eastAsia="Times New Roman" w:hAnsi="Times New Roman" w:cs="Times New Roman"/>
          <w:i/>
          <w:sz w:val="22"/>
          <w:szCs w:val="22"/>
        </w:rPr>
        <w:t>Minor Fields</w:t>
      </w:r>
      <w:r w:rsidR="00C760D4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Diplomatic Hist.</w:t>
      </w:r>
      <w:r w:rsidR="009D2B3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94072">
        <w:rPr>
          <w:rFonts w:ascii="Times New Roman" w:eastAsia="Times New Roman" w:hAnsi="Times New Roman" w:cs="Times New Roman"/>
          <w:sz w:val="22"/>
          <w:szCs w:val="22"/>
        </w:rPr>
        <w:t>African Decolonization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Hist.</w:t>
      </w:r>
    </w:p>
    <w:p w14:paraId="68EB95D0" w14:textId="19D40BBF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61C34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Advisors: Dr. Thomas McDow, Dr. Sarah Van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Beurden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C2E0CAC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DA91E6B" w14:textId="57ADE11E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GRANTS, AWARDS</w:t>
      </w:r>
      <w:r w:rsidR="00810170">
        <w:rPr>
          <w:rFonts w:ascii="Times New Roman" w:eastAsia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AND FELLOWSHIPS</w:t>
      </w:r>
    </w:p>
    <w:p w14:paraId="5A33AE9A" w14:textId="77777777" w:rsidR="00B81D0B" w:rsidRDefault="00B81D0B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02ED622" w14:textId="77777777" w:rsidR="00CD3953" w:rsidRDefault="00CD3953" w:rsidP="00CD3953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The Ohio State University, </w:t>
      </w:r>
      <w:r w:rsidRPr="00292D73">
        <w:rPr>
          <w:rFonts w:ascii="Times New Roman" w:eastAsia="Times New Roman" w:hAnsi="Times New Roman" w:cs="Times New Roman"/>
          <w:b/>
          <w:sz w:val="22"/>
          <w:szCs w:val="22"/>
        </w:rPr>
        <w:t>Mershon Center for International Security Studies</w:t>
      </w:r>
    </w:p>
    <w:p w14:paraId="3FD9AA6C" w14:textId="77777777" w:rsidR="00CD3953" w:rsidRPr="00292D73" w:rsidRDefault="00CD3953" w:rsidP="00CD3953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Graduate Student Grant</w:t>
      </w:r>
    </w:p>
    <w:p w14:paraId="1C6BC36F" w14:textId="7C78AF04" w:rsidR="00CD3953" w:rsidRDefault="00CD3953" w:rsidP="00CD3953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292D73">
        <w:rPr>
          <w:rFonts w:ascii="Times New Roman" w:eastAsia="Times New Roman" w:hAnsi="Times New Roman" w:cs="Times New Roman"/>
          <w:i/>
          <w:sz w:val="22"/>
          <w:szCs w:val="22"/>
        </w:rPr>
        <w:t>Researcher/Recipient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(Summer 2020)</w:t>
      </w:r>
    </w:p>
    <w:p w14:paraId="0D3E9239" w14:textId="522A3991" w:rsidR="00CD3953" w:rsidRDefault="00CD3953" w:rsidP="00CD3953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Funds to support</w:t>
      </w:r>
      <w:r w:rsidR="00D5315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archival research </w:t>
      </w:r>
      <w:r w:rsidR="00D53155">
        <w:rPr>
          <w:rFonts w:ascii="Times New Roman" w:eastAsia="Times New Roman" w:hAnsi="Times New Roman" w:cs="Times New Roman"/>
          <w:sz w:val="22"/>
          <w:szCs w:val="22"/>
        </w:rPr>
        <w:t xml:space="preserve">domestically </w:t>
      </w:r>
      <w:r>
        <w:rPr>
          <w:rFonts w:ascii="Times New Roman" w:eastAsia="Times New Roman" w:hAnsi="Times New Roman" w:cs="Times New Roman"/>
          <w:sz w:val="22"/>
          <w:szCs w:val="22"/>
        </w:rPr>
        <w:t>2020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–2021. Awarded $5,000.</w:t>
      </w:r>
      <w:r w:rsidR="00063F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02F23D5" w14:textId="77777777" w:rsidR="00CD3953" w:rsidRDefault="00CD3953" w:rsidP="00CD3953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134FC9E4" w14:textId="77777777" w:rsidR="00CD3953" w:rsidRDefault="00CD3953" w:rsidP="00CD3953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University, Department of History</w:t>
      </w:r>
    </w:p>
    <w:p w14:paraId="4E274E4E" w14:textId="77777777" w:rsidR="00CD3953" w:rsidRPr="00CD3953" w:rsidRDefault="00CD3953" w:rsidP="00CD3953">
      <w:pPr>
        <w:pStyle w:val="Normal1"/>
        <w:rPr>
          <w:rFonts w:ascii="Times New Roman" w:eastAsia="Times New Roman" w:hAnsi="Times New Roman" w:cs="Times New Roman"/>
          <w:b/>
          <w:color w:val="212121"/>
          <w:sz w:val="22"/>
          <w:szCs w:val="22"/>
        </w:rPr>
      </w:pPr>
      <w:r w:rsidRPr="00CD3953">
        <w:rPr>
          <w:rFonts w:ascii="Times New Roman" w:eastAsia="Times New Roman" w:hAnsi="Times New Roman" w:cs="Times New Roman"/>
          <w:b/>
          <w:color w:val="212121"/>
          <w:sz w:val="22"/>
          <w:szCs w:val="22"/>
        </w:rPr>
        <w:t>The Retrieving the American Past Award</w:t>
      </w:r>
    </w:p>
    <w:p w14:paraId="7A3960B1" w14:textId="1D17D8ED" w:rsidR="00CD3953" w:rsidRDefault="00CD3953" w:rsidP="00CD3953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Researcher/Recipient</w:t>
      </w:r>
      <w:r>
        <w:rPr>
          <w:rFonts w:ascii="Times New Roman" w:eastAsia="Times New Roman" w:hAnsi="Times New Roman" w:cs="Times New Roman"/>
          <w:sz w:val="22"/>
          <w:szCs w:val="22"/>
        </w:rPr>
        <w:t>, (Summer 2020)</w:t>
      </w:r>
    </w:p>
    <w:p w14:paraId="0B7E9CBE" w14:textId="65886C95" w:rsidR="00CD3953" w:rsidRPr="00CD3953" w:rsidRDefault="00CD3953" w:rsidP="00CD395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Funds to support archival research in Austin, TX. Awarded $1,000. </w:t>
      </w:r>
    </w:p>
    <w:p w14:paraId="347C50A7" w14:textId="77777777" w:rsidR="00CD3953" w:rsidRDefault="00CD3953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BE31F3" w14:textId="245ED492" w:rsidR="00B81D0B" w:rsidRDefault="00B81D0B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University, Humanities Institute, The Center for Humanities in Practice</w:t>
      </w:r>
    </w:p>
    <w:p w14:paraId="5154659C" w14:textId="0BBA8513" w:rsidR="00B81D0B" w:rsidRDefault="00B81D0B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Graduate Research Associate Fellowship</w:t>
      </w:r>
    </w:p>
    <w:p w14:paraId="0D34AD33" w14:textId="7A61C962" w:rsidR="00B81D0B" w:rsidRDefault="00B81D0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</w:t>
      </w:r>
      <w:r w:rsidR="002E0AB6">
        <w:rPr>
          <w:rFonts w:ascii="Times New Roman" w:eastAsia="Times New Roman" w:hAnsi="Times New Roman" w:cs="Times New Roman"/>
          <w:i/>
          <w:sz w:val="22"/>
          <w:szCs w:val="22"/>
        </w:rPr>
        <w:t xml:space="preserve"> Assistant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(Spring 2020)</w:t>
      </w:r>
    </w:p>
    <w:p w14:paraId="4C593C3E" w14:textId="3E5F8AEF" w:rsidR="00B81D0B" w:rsidRPr="00CD66EA" w:rsidRDefault="00B81D0B" w:rsidP="00CD66EA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For assisting Humanities Institute Director Dr. David Staley in a demographic project for the Office of the Governor of the State of Ohio</w:t>
      </w:r>
      <w:r w:rsidR="00CD66E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B4D72">
        <w:rPr>
          <w:rFonts w:ascii="Times New Roman" w:eastAsia="Times New Roman" w:hAnsi="Times New Roman" w:cs="Times New Roman"/>
          <w:sz w:val="22"/>
          <w:szCs w:val="22"/>
        </w:rPr>
        <w:t xml:space="preserve">Awarded additional </w:t>
      </w:r>
      <w:r w:rsidR="003B56C4">
        <w:rPr>
          <w:rFonts w:ascii="Times New Roman" w:eastAsia="Times New Roman" w:hAnsi="Times New Roman" w:cs="Times New Roman"/>
          <w:sz w:val="22"/>
          <w:szCs w:val="22"/>
        </w:rPr>
        <w:t>25% GA Appointment</w:t>
      </w:r>
      <w:r w:rsidR="00CD66E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C00CA10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EAB3E06" w14:textId="2CE7D469" w:rsidR="00292D73" w:rsidRDefault="00292D73" w:rsidP="00292D73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227B97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92D73">
        <w:rPr>
          <w:rFonts w:ascii="Times New Roman" w:eastAsia="Times New Roman" w:hAnsi="Times New Roman" w:cs="Times New Roman"/>
          <w:b/>
          <w:sz w:val="22"/>
          <w:szCs w:val="22"/>
        </w:rPr>
        <w:t>Mershon Center for International Security Studies</w:t>
      </w:r>
    </w:p>
    <w:p w14:paraId="48FACB25" w14:textId="58501ECF" w:rsidR="00227B97" w:rsidRPr="00292D73" w:rsidRDefault="00227B97" w:rsidP="00292D73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Graduate Student Grant</w:t>
      </w:r>
    </w:p>
    <w:p w14:paraId="3BF19CCA" w14:textId="3E6EE451" w:rsidR="00292D73" w:rsidRDefault="00292D73" w:rsidP="007219C5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292D73">
        <w:rPr>
          <w:rFonts w:ascii="Times New Roman" w:eastAsia="Times New Roman" w:hAnsi="Times New Roman" w:cs="Times New Roman"/>
          <w:i/>
          <w:sz w:val="22"/>
          <w:szCs w:val="22"/>
        </w:rPr>
        <w:t>Researcher/Recipient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(Summer 2019)</w:t>
      </w:r>
    </w:p>
    <w:p w14:paraId="58421C12" w14:textId="0F30165E" w:rsidR="00292D73" w:rsidRPr="00292D73" w:rsidRDefault="00292D73" w:rsidP="00BE34EC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Funds to support </w:t>
      </w:r>
      <w:r w:rsidR="002D0C9B">
        <w:rPr>
          <w:rFonts w:ascii="Times New Roman" w:eastAsia="Times New Roman" w:hAnsi="Times New Roman" w:cs="Times New Roman"/>
          <w:sz w:val="22"/>
          <w:szCs w:val="22"/>
        </w:rPr>
        <w:t xml:space="preserve">archival research </w:t>
      </w:r>
      <w:r w:rsidR="00CD3953">
        <w:rPr>
          <w:rFonts w:ascii="Times New Roman" w:eastAsia="Times New Roman" w:hAnsi="Times New Roman" w:cs="Times New Roman"/>
          <w:sz w:val="22"/>
          <w:szCs w:val="22"/>
        </w:rPr>
        <w:t xml:space="preserve">abroad </w:t>
      </w:r>
      <w:r w:rsidR="002D0C9B">
        <w:rPr>
          <w:rFonts w:ascii="Times New Roman" w:eastAsia="Times New Roman" w:hAnsi="Times New Roman" w:cs="Times New Roman"/>
          <w:sz w:val="22"/>
          <w:szCs w:val="22"/>
        </w:rPr>
        <w:t>2019</w:t>
      </w:r>
      <w:r w:rsidR="002D0C9B">
        <w:rPr>
          <w:rFonts w:ascii="Times New Roman" w:eastAsia="Times New Roman" w:hAnsi="Times New Roman" w:cs="Times New Roman"/>
          <w:sz w:val="22"/>
          <w:szCs w:val="22"/>
        </w:rPr>
        <w:softHyphen/>
        <w:t>–2020</w:t>
      </w:r>
      <w:r w:rsidR="00A769C5">
        <w:rPr>
          <w:rFonts w:ascii="Times New Roman" w:eastAsia="Times New Roman" w:hAnsi="Times New Roman" w:cs="Times New Roman"/>
          <w:sz w:val="22"/>
          <w:szCs w:val="22"/>
        </w:rPr>
        <w:t>. Awarded $6,000.</w:t>
      </w:r>
    </w:p>
    <w:p w14:paraId="14B9EE24" w14:textId="77777777" w:rsidR="00292D73" w:rsidRDefault="00292D73" w:rsidP="007219C5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040D938" w14:textId="14BAD946" w:rsidR="007219C5" w:rsidRDefault="007219C5" w:rsidP="007219C5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227B97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Department of History</w:t>
      </w:r>
    </w:p>
    <w:p w14:paraId="3CB0946C" w14:textId="77777777" w:rsidR="007219C5" w:rsidRDefault="007219C5" w:rsidP="007219C5">
      <w:pPr>
        <w:pStyle w:val="Normal1"/>
        <w:rPr>
          <w:rFonts w:ascii="Times New Roman" w:eastAsia="Times New Roman" w:hAnsi="Times New Roman" w:cs="Times New Roman"/>
          <w:b/>
          <w:color w:val="212121"/>
          <w:sz w:val="22"/>
          <w:szCs w:val="22"/>
        </w:rPr>
      </w:pPr>
      <w:proofErr w:type="spellStart"/>
      <w:r w:rsidRPr="007219C5">
        <w:rPr>
          <w:rFonts w:ascii="Times New Roman" w:eastAsia="Times New Roman" w:hAnsi="Times New Roman" w:cs="Times New Roman"/>
          <w:b/>
          <w:color w:val="212121"/>
          <w:sz w:val="22"/>
          <w:szCs w:val="22"/>
        </w:rPr>
        <w:t>Mansel</w:t>
      </w:r>
      <w:proofErr w:type="spellEnd"/>
      <w:r w:rsidRPr="007219C5">
        <w:rPr>
          <w:rFonts w:ascii="Times New Roman" w:eastAsia="Times New Roman" w:hAnsi="Times New Roman" w:cs="Times New Roman"/>
          <w:b/>
          <w:color w:val="212121"/>
          <w:sz w:val="22"/>
          <w:szCs w:val="22"/>
        </w:rPr>
        <w:t xml:space="preserve"> G. Blackford Student Travel Award</w:t>
      </w:r>
    </w:p>
    <w:p w14:paraId="7360E0C5" w14:textId="5D3AD35E" w:rsidR="007219C5" w:rsidRDefault="007219C5" w:rsidP="007219C5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Researcher/Recipient</w:t>
      </w:r>
      <w:r>
        <w:rPr>
          <w:rFonts w:ascii="Times New Roman" w:eastAsia="Times New Roman" w:hAnsi="Times New Roman" w:cs="Times New Roman"/>
          <w:sz w:val="22"/>
          <w:szCs w:val="22"/>
        </w:rPr>
        <w:t>, (Summer 2019)</w:t>
      </w:r>
    </w:p>
    <w:p w14:paraId="669BD342" w14:textId="4EEF97C1" w:rsidR="007219C5" w:rsidRPr="00BE34EC" w:rsidRDefault="007219C5" w:rsidP="00BE34E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Funds to support archival research </w:t>
      </w:r>
      <w:r w:rsidR="0055357F">
        <w:rPr>
          <w:rFonts w:ascii="Times New Roman" w:eastAsia="Times New Roman" w:hAnsi="Times New Roman" w:cs="Times New Roman"/>
          <w:color w:val="000000"/>
          <w:sz w:val="22"/>
          <w:szCs w:val="22"/>
        </w:rPr>
        <w:t>in Lusaka, Zambia</w:t>
      </w:r>
      <w:r w:rsidR="00A769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Awarded $3,000. </w:t>
      </w:r>
    </w:p>
    <w:p w14:paraId="271B600F" w14:textId="77777777" w:rsidR="007219C5" w:rsidRDefault="007219C5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5547D76" w14:textId="77777777" w:rsidR="002400BB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Yale University, Council on African Studies</w:t>
      </w:r>
    </w:p>
    <w:p w14:paraId="755DF3CD" w14:textId="3F654D05" w:rsidR="002400BB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Foreign Language and Area Studies (FLAS) </w:t>
      </w:r>
      <w:r w:rsidR="00FE5AEA">
        <w:rPr>
          <w:rFonts w:ascii="Times New Roman" w:eastAsia="Times New Roman" w:hAnsi="Times New Roman" w:cs="Times New Roman"/>
          <w:b/>
          <w:sz w:val="22"/>
          <w:szCs w:val="22"/>
        </w:rPr>
        <w:t>Fellowship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 Kiswahili</w:t>
      </w:r>
    </w:p>
    <w:p w14:paraId="305EFACE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Recipient</w:t>
      </w:r>
      <w:r>
        <w:rPr>
          <w:rFonts w:ascii="Times New Roman" w:eastAsia="Times New Roman" w:hAnsi="Times New Roman" w:cs="Times New Roman"/>
          <w:sz w:val="22"/>
          <w:szCs w:val="22"/>
        </w:rPr>
        <w:t>, (Summer 2018)</w:t>
      </w:r>
    </w:p>
    <w:p w14:paraId="2C74B225" w14:textId="77777777" w:rsidR="00A769C5" w:rsidRDefault="00C760D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Funds to support </w:t>
      </w:r>
      <w:r>
        <w:rPr>
          <w:rFonts w:ascii="Times New Roman" w:eastAsia="Times New Roman" w:hAnsi="Times New Roman" w:cs="Times New Roman"/>
          <w:sz w:val="22"/>
          <w:szCs w:val="22"/>
        </w:rPr>
        <w:t>Kis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wahili language study </w:t>
      </w:r>
      <w:r w:rsidR="00C90D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(classroom and experiential)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 (2) month</w:t>
      </w:r>
      <w:r w:rsidR="00A769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s. </w:t>
      </w:r>
    </w:p>
    <w:p w14:paraId="5D8AD894" w14:textId="6C713AF4" w:rsidR="002400BB" w:rsidRPr="00BE34EC" w:rsidRDefault="00C760D4" w:rsidP="00BE34E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Yale Summer Session in Arusha, Tanzania: Intermediate Kiswahili II</w:t>
      </w:r>
      <w:r w:rsidR="00A769C5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. </w:t>
      </w:r>
      <w:r w:rsidR="00A769C5">
        <w:rPr>
          <w:rFonts w:ascii="Times New Roman" w:eastAsia="Times New Roman" w:hAnsi="Times New Roman" w:cs="Times New Roman"/>
          <w:color w:val="000000"/>
          <w:sz w:val="22"/>
          <w:szCs w:val="22"/>
        </w:rPr>
        <w:t>Awarded $7,500</w:t>
      </w:r>
      <w:r w:rsidR="00A769C5">
        <w:rPr>
          <w:color w:val="000000"/>
          <w:sz w:val="22"/>
          <w:szCs w:val="22"/>
        </w:rPr>
        <w:t>.</w:t>
      </w:r>
    </w:p>
    <w:p w14:paraId="32A3975C" w14:textId="77777777" w:rsidR="002400BB" w:rsidRDefault="002400BB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8F265FC" w14:textId="54CC9D94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227B97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Department of History</w:t>
      </w:r>
    </w:p>
    <w:p w14:paraId="163F4BEB" w14:textId="77777777" w:rsidR="002400BB" w:rsidRDefault="00C760D4">
      <w:pPr>
        <w:pStyle w:val="Normal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12121"/>
          <w:sz w:val="22"/>
          <w:szCs w:val="22"/>
          <w:highlight w:val="white"/>
        </w:rPr>
        <w:t>History Department Summer Research Award</w:t>
      </w:r>
    </w:p>
    <w:p w14:paraId="155021E8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Researcher/Recipient</w:t>
      </w:r>
      <w:r>
        <w:rPr>
          <w:rFonts w:ascii="Times New Roman" w:eastAsia="Times New Roman" w:hAnsi="Times New Roman" w:cs="Times New Roman"/>
          <w:sz w:val="22"/>
          <w:szCs w:val="22"/>
        </w:rPr>
        <w:t>, (Summer 2018)</w:t>
      </w:r>
    </w:p>
    <w:p w14:paraId="0D69C4D9" w14:textId="1BD84F60" w:rsidR="002400BB" w:rsidRPr="00BE34EC" w:rsidRDefault="00C760D4" w:rsidP="00BE34E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Funds to support </w:t>
      </w:r>
      <w:r w:rsidR="00C90D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(2) months of initial </w:t>
      </w:r>
      <w:r w:rsidR="004E22D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Kiswahili </w:t>
      </w:r>
      <w:r w:rsidR="00C90D3F">
        <w:rPr>
          <w:rFonts w:ascii="Times New Roman" w:eastAsia="Times New Roman" w:hAnsi="Times New Roman" w:cs="Times New Roman"/>
          <w:color w:val="000000"/>
          <w:sz w:val="22"/>
          <w:szCs w:val="22"/>
        </w:rPr>
        <w:t>language and fieldwork experience in Tanzania</w:t>
      </w:r>
      <w:r w:rsidR="00A769C5">
        <w:rPr>
          <w:rFonts w:ascii="Times New Roman" w:eastAsia="Times New Roman" w:hAnsi="Times New Roman" w:cs="Times New Roman"/>
          <w:color w:val="000000"/>
          <w:sz w:val="22"/>
          <w:szCs w:val="22"/>
        </w:rPr>
        <w:t>. Awarded $3,000.</w:t>
      </w:r>
    </w:p>
    <w:p w14:paraId="2DB15F59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4605A7B" w14:textId="77777777" w:rsidR="00227B97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 Graduate School</w:t>
      </w:r>
      <w:r w:rsidR="00227B9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7745AD2" w14:textId="2F7C2742" w:rsidR="002400BB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Fellowship</w:t>
      </w:r>
    </w:p>
    <w:p w14:paraId="15CCDE11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Recipient</w:t>
      </w:r>
      <w:r>
        <w:rPr>
          <w:rFonts w:ascii="Times New Roman" w:eastAsia="Times New Roman" w:hAnsi="Times New Roman" w:cs="Times New Roman"/>
          <w:sz w:val="22"/>
          <w:szCs w:val="22"/>
        </w:rPr>
        <w:t>, (August 2017–August 2018)</w:t>
      </w:r>
    </w:p>
    <w:p w14:paraId="0D5339BD" w14:textId="67B9E793" w:rsidR="001F2932" w:rsidRDefault="001F2932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Financial award, selected on the basis of academic merit, to support </w:t>
      </w:r>
      <w:r w:rsidR="00251BC5">
        <w:rPr>
          <w:rFonts w:ascii="Times New Roman" w:eastAsia="Times New Roman" w:hAnsi="Times New Roman" w:cs="Times New Roman"/>
          <w:sz w:val="22"/>
          <w:szCs w:val="22"/>
        </w:rPr>
        <w:t>full-time academic studies</w:t>
      </w:r>
      <w:r w:rsidR="00CD66EA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F6FF95B" w14:textId="77777777" w:rsidR="002400BB" w:rsidRDefault="002400BB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BE0754" w14:textId="02AB5235" w:rsidR="002400BB" w:rsidRDefault="00227B97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The University of Pittsburgh, </w:t>
      </w:r>
      <w:r w:rsidR="00C760D4">
        <w:rPr>
          <w:rFonts w:ascii="Times New Roman" w:eastAsia="Times New Roman" w:hAnsi="Times New Roman" w:cs="Times New Roman"/>
          <w:b/>
          <w:sz w:val="22"/>
          <w:szCs w:val="22"/>
        </w:rPr>
        <w:t xml:space="preserve">Office of Undergraduate Research </w:t>
      </w:r>
    </w:p>
    <w:p w14:paraId="562BF150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Summer Undergraduate Research Award (SURA)</w:t>
      </w:r>
    </w:p>
    <w:p w14:paraId="6ED5750F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Recipient</w:t>
      </w:r>
      <w:r>
        <w:rPr>
          <w:rFonts w:ascii="Times New Roman" w:eastAsia="Times New Roman" w:hAnsi="Times New Roman" w:cs="Times New Roman"/>
          <w:sz w:val="22"/>
          <w:szCs w:val="22"/>
        </w:rPr>
        <w:t>, (Summer 2015)</w:t>
      </w:r>
    </w:p>
    <w:p w14:paraId="269C2F47" w14:textId="3532DEE3" w:rsidR="00A769C5" w:rsidRDefault="00C760D4" w:rsidP="00BE34EC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“The Growing Importance of Conflict Minerals in Eastern Congo and the Decay of the Formal Mining Industry: A Histo</w:t>
      </w:r>
      <w:r w:rsidR="00BE34EC">
        <w:rPr>
          <w:rFonts w:ascii="Times New Roman" w:eastAsia="Times New Roman" w:hAnsi="Times New Roman" w:cs="Times New Roman"/>
          <w:sz w:val="22"/>
          <w:szCs w:val="22"/>
        </w:rPr>
        <w:t>ri</w:t>
      </w:r>
      <w:r w:rsidR="00CC1F1E">
        <w:rPr>
          <w:rFonts w:ascii="Times New Roman" w:eastAsia="Times New Roman" w:hAnsi="Times New Roman" w:cs="Times New Roman"/>
          <w:sz w:val="22"/>
          <w:szCs w:val="22"/>
        </w:rPr>
        <w:t>cal Approach to Modern Issues.</w:t>
      </w:r>
      <w:r w:rsidR="00BE34EC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CC1F1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769C5">
        <w:rPr>
          <w:rFonts w:ascii="Times New Roman" w:eastAsia="Times New Roman" w:hAnsi="Times New Roman" w:cs="Times New Roman"/>
          <w:sz w:val="22"/>
          <w:szCs w:val="22"/>
        </w:rPr>
        <w:t xml:space="preserve">Awarded $3,500. </w:t>
      </w:r>
    </w:p>
    <w:p w14:paraId="5510456A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C43E0AD" w14:textId="2CB1C78D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PUBLICATIONS</w:t>
      </w:r>
      <w:r w:rsidR="00382A9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AND ONLINE CONTENT</w:t>
      </w:r>
    </w:p>
    <w:p w14:paraId="3B414025" w14:textId="51468FB3" w:rsidR="00063FE9" w:rsidRPr="00063FE9" w:rsidRDefault="00063FE9">
      <w:pPr>
        <w:pStyle w:val="Normal1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1B03B214" w14:textId="77D8A1FA" w:rsidR="00063FE9" w:rsidRPr="00063FE9" w:rsidRDefault="00063FE9">
      <w:pPr>
        <w:pStyle w:val="Normal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FE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Origins: Current Events in Historical Perspective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(Online)</w:t>
      </w:r>
    </w:p>
    <w:p w14:paraId="497D1251" w14:textId="1C7A41AA" w:rsidR="005D5E7E" w:rsidRPr="00063FE9" w:rsidRDefault="00063FE9">
      <w:pPr>
        <w:pStyle w:val="Normal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063FE9">
        <w:rPr>
          <w:rFonts w:ascii="Times New Roman" w:eastAsia="Times New Roman" w:hAnsi="Times New Roman" w:cs="Times New Roman"/>
          <w:i/>
          <w:iCs/>
          <w:sz w:val="22"/>
          <w:szCs w:val="22"/>
        </w:rPr>
        <w:t>Autho</w:t>
      </w:r>
      <w:r w:rsidR="00C170E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r/Essayist </w:t>
      </w:r>
    </w:p>
    <w:p w14:paraId="05E18A13" w14:textId="69C6C66F" w:rsidR="00063FE9" w:rsidRPr="00063FE9" w:rsidRDefault="00063FE9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“Pan-Africanism and the Year of Africa (1960).” Essay forthcoming: December 2020</w:t>
      </w:r>
    </w:p>
    <w:p w14:paraId="3BFF6940" w14:textId="77777777" w:rsidR="00063FE9" w:rsidRDefault="00063FE9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B146BCC" w14:textId="11190128" w:rsidR="00382A90" w:rsidRDefault="00382A90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OSU </w:t>
      </w:r>
      <w:r w:rsidRPr="00382A90">
        <w:rPr>
          <w:rFonts w:ascii="Times New Roman" w:eastAsia="Times New Roman" w:hAnsi="Times New Roman" w:cs="Times New Roman"/>
          <w:b/>
          <w:sz w:val="22"/>
          <w:szCs w:val="22"/>
        </w:rPr>
        <w:t>Center for Folklore Studies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 Ohio Field Schools Initiative Website</w:t>
      </w:r>
      <w:r w:rsidR="00063FE9">
        <w:rPr>
          <w:rFonts w:ascii="Times New Roman" w:eastAsia="Times New Roman" w:hAnsi="Times New Roman" w:cs="Times New Roman"/>
          <w:b/>
          <w:sz w:val="22"/>
          <w:szCs w:val="22"/>
        </w:rPr>
        <w:t xml:space="preserve"> (Online)</w:t>
      </w:r>
    </w:p>
    <w:p w14:paraId="01D2A605" w14:textId="49C25351" w:rsidR="00382A90" w:rsidRPr="00382A90" w:rsidRDefault="00382A90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82A90">
        <w:rPr>
          <w:rFonts w:ascii="Times New Roman" w:eastAsia="Times New Roman" w:hAnsi="Times New Roman" w:cs="Times New Roman"/>
          <w:i/>
          <w:sz w:val="22"/>
          <w:szCs w:val="22"/>
        </w:rPr>
        <w:t>Researcher/Participant Ethnographer</w:t>
      </w:r>
    </w:p>
    <w:p w14:paraId="58F3D48D" w14:textId="1A95731B" w:rsidR="00382A90" w:rsidRDefault="00382A90" w:rsidP="00382A90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“The Masks We Wear; The Potential We See”: Online public project created from participant ethnographic research/art therapy projects </w:t>
      </w:r>
      <w:r w:rsidR="0008500D">
        <w:rPr>
          <w:rFonts w:ascii="Times New Roman" w:eastAsia="Times New Roman" w:hAnsi="Times New Roman" w:cs="Times New Roman"/>
          <w:sz w:val="22"/>
          <w:szCs w:val="22"/>
        </w:rPr>
        <w:t xml:space="preserve">and interviews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conducted with women in transitional housing who are struggling with drug addiction </w:t>
      </w:r>
      <w:r w:rsidR="00F022E9"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>from 3/09/2019–3/15/2019 in Waverly, Ohio</w:t>
      </w:r>
      <w:r w:rsidR="00F022E9"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8B22590" w14:textId="24CBAEEF" w:rsidR="00382A90" w:rsidRPr="00E10D22" w:rsidRDefault="00382A90" w:rsidP="00382A90">
      <w:pPr>
        <w:pStyle w:val="Normal1"/>
        <w:ind w:left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10D22">
        <w:rPr>
          <w:rFonts w:ascii="Times New Roman" w:eastAsia="Times New Roman" w:hAnsi="Times New Roman" w:cs="Times New Roman"/>
          <w:i/>
          <w:iCs/>
          <w:sz w:val="22"/>
          <w:szCs w:val="22"/>
        </w:rPr>
        <w:t>https://cfs.osu.edu/archives/collections/ohio-field-schools/masks-we-wear-potential-we-see</w:t>
      </w:r>
    </w:p>
    <w:p w14:paraId="030F3FA4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B09348A" w14:textId="15FCE820" w:rsidR="002400BB" w:rsidRDefault="008E3BEC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E3BEC"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in African Literatures </w:t>
      </w:r>
      <w:r w:rsidR="00C760D4">
        <w:rPr>
          <w:rFonts w:ascii="Times New Roman" w:eastAsia="Times New Roman" w:hAnsi="Times New Roman" w:cs="Times New Roman"/>
          <w:b/>
          <w:sz w:val="22"/>
          <w:szCs w:val="22"/>
        </w:rPr>
        <w:t>(Indiana University Press)</w:t>
      </w:r>
    </w:p>
    <w:p w14:paraId="2B319AA8" w14:textId="3C76483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Book Review</w:t>
      </w:r>
      <w:r w:rsidR="00BC7711">
        <w:rPr>
          <w:rFonts w:ascii="Times New Roman" w:eastAsia="Times New Roman" w:hAnsi="Times New Roman" w:cs="Times New Roman"/>
          <w:i/>
          <w:sz w:val="22"/>
          <w:szCs w:val="22"/>
        </w:rPr>
        <w:t xml:space="preserve"> Author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="008E3BEC">
        <w:rPr>
          <w:rFonts w:ascii="Times New Roman" w:eastAsia="Times New Roman" w:hAnsi="Times New Roman" w:cs="Times New Roman"/>
          <w:sz w:val="22"/>
          <w:szCs w:val="22"/>
        </w:rPr>
        <w:t xml:space="preserve"> (Volume 49, Number 2, </w:t>
      </w:r>
      <w:r w:rsidR="00D741B6">
        <w:rPr>
          <w:rFonts w:ascii="Times New Roman" w:eastAsia="Times New Roman" w:hAnsi="Times New Roman" w:cs="Times New Roman"/>
          <w:sz w:val="22"/>
          <w:szCs w:val="22"/>
        </w:rPr>
        <w:t>Summer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2018)</w:t>
      </w:r>
    </w:p>
    <w:p w14:paraId="2906E7A3" w14:textId="77777777" w:rsidR="002400BB" w:rsidRDefault="00C760D4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Tropical Cowboys: Westerns, Violence, and Masculinity in Kinshasa</w:t>
      </w:r>
      <w:r>
        <w:rPr>
          <w:rFonts w:ascii="Times New Roman" w:eastAsia="Times New Roman" w:hAnsi="Times New Roman" w:cs="Times New Roman"/>
          <w:sz w:val="22"/>
          <w:szCs w:val="22"/>
        </w:rPr>
        <w:t>, by Ch. Didier Gondola</w:t>
      </w:r>
    </w:p>
    <w:p w14:paraId="08F1326F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828741D" w14:textId="36622B95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CONFERENCE </w:t>
      </w:r>
      <w:r w:rsidR="00B81D0B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AND PRESENTATION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ACTIVITY</w:t>
      </w:r>
    </w:p>
    <w:p w14:paraId="6F2EC8D8" w14:textId="77777777" w:rsidR="00B81D0B" w:rsidRDefault="00B81D0B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0DBFEE0" w14:textId="43442B48" w:rsidR="00B81D0B" w:rsidRDefault="00B81D0B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Presentation for the Office of the Governor of the State of Ohio</w:t>
      </w:r>
    </w:p>
    <w:p w14:paraId="566030FD" w14:textId="75B33FF7" w:rsidR="00B81D0B" w:rsidRPr="00B81D0B" w:rsidRDefault="00B81D0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Researcher and Co-Presenter, </w:t>
      </w:r>
      <w:r w:rsidR="001F0FDA">
        <w:rPr>
          <w:rFonts w:ascii="Times New Roman" w:eastAsia="Times New Roman" w:hAnsi="Times New Roman" w:cs="Times New Roman"/>
          <w:sz w:val="22"/>
          <w:szCs w:val="22"/>
        </w:rPr>
        <w:t>April 3—</w:t>
      </w:r>
      <w:r w:rsidR="00820A14">
        <w:rPr>
          <w:rFonts w:ascii="Times New Roman" w:eastAsia="Times New Roman" w:hAnsi="Times New Roman" w:cs="Times New Roman"/>
          <w:sz w:val="22"/>
          <w:szCs w:val="22"/>
        </w:rPr>
        <w:t>Postponed</w:t>
      </w:r>
      <w:r w:rsidR="001F0FDA">
        <w:rPr>
          <w:rFonts w:ascii="Times New Roman" w:eastAsia="Times New Roman" w:hAnsi="Times New Roman" w:cs="Times New Roman"/>
          <w:sz w:val="22"/>
          <w:szCs w:val="22"/>
        </w:rPr>
        <w:t xml:space="preserve"> due to COVID-19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2A46941" w14:textId="04B2F463" w:rsidR="00B81D0B" w:rsidRPr="00B81D0B" w:rsidRDefault="00B81D0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“Demographic Changes in Ohio: A Historical Narrative Put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Into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Practice” </w:t>
      </w:r>
    </w:p>
    <w:p w14:paraId="32FB4152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205F07C" w14:textId="5715AEE0" w:rsidR="00D41C24" w:rsidRDefault="00D41C2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45</w:t>
      </w:r>
      <w:r w:rsidRPr="00D41C24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Annual African Literature Association (ALA) Conference</w:t>
      </w:r>
    </w:p>
    <w:p w14:paraId="403AF663" w14:textId="2F0E5B8F" w:rsidR="00D41C24" w:rsidRDefault="00762A8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Panel Chair and </w:t>
      </w:r>
      <w:r w:rsidR="00D41C24" w:rsidRPr="00D41C24">
        <w:rPr>
          <w:rFonts w:ascii="Times New Roman" w:eastAsia="Times New Roman" w:hAnsi="Times New Roman" w:cs="Times New Roman"/>
          <w:i/>
          <w:sz w:val="22"/>
          <w:szCs w:val="22"/>
        </w:rPr>
        <w:t>Presenter</w:t>
      </w:r>
      <w:r w:rsidR="005A4863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D41C24">
        <w:rPr>
          <w:rFonts w:ascii="Times New Roman" w:eastAsia="Times New Roman" w:hAnsi="Times New Roman" w:cs="Times New Roman"/>
          <w:sz w:val="22"/>
          <w:szCs w:val="22"/>
        </w:rPr>
        <w:t>May 2019</w:t>
      </w:r>
    </w:p>
    <w:p w14:paraId="0DB9250F" w14:textId="21F5D537" w:rsidR="00D41C24" w:rsidRPr="00D41C24" w:rsidRDefault="00D41C24" w:rsidP="00D41C24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D41C24">
        <w:rPr>
          <w:rFonts w:ascii="Times New Roman" w:eastAsia="Times New Roman" w:hAnsi="Times New Roman" w:cs="Times New Roman"/>
          <w:sz w:val="22"/>
          <w:szCs w:val="22"/>
        </w:rPr>
        <w:t>Politico-Literature, French Intellectualism, and the Relationship Between Algeria and France T</w:t>
      </w:r>
      <w:r>
        <w:rPr>
          <w:rFonts w:ascii="Times New Roman" w:eastAsia="Times New Roman" w:hAnsi="Times New Roman" w:cs="Times New Roman"/>
          <w:sz w:val="22"/>
          <w:szCs w:val="22"/>
        </w:rPr>
        <w:t>hrough the Eyes of Albert Camus</w:t>
      </w:r>
      <w:r w:rsidRPr="00D41C24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58E79BE3" w14:textId="77777777" w:rsidR="00D41C24" w:rsidRDefault="00D41C2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C05B6E3" w14:textId="77777777" w:rsidR="002400BB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Mid-Atlantic and Great Lakes African Studies Conference, University of Pittsburgh</w:t>
      </w:r>
    </w:p>
    <w:p w14:paraId="324602F9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Panel Presenter,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March 2018</w:t>
      </w:r>
    </w:p>
    <w:p w14:paraId="42ECE27F" w14:textId="45EF3EA6" w:rsidR="002400BB" w:rsidRDefault="00C760D4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“Post-independence Disillusionment and Revolutionary Hope in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Petals of Blood</w:t>
      </w:r>
      <w:r>
        <w:rPr>
          <w:rFonts w:ascii="Times New Roman" w:eastAsia="Times New Roman" w:hAnsi="Times New Roman" w:cs="Times New Roman"/>
          <w:sz w:val="22"/>
          <w:szCs w:val="22"/>
        </w:rPr>
        <w:t>: ‘Eat or be eaten’ vs. ‘Why can't the eaten eat back?’"</w:t>
      </w:r>
    </w:p>
    <w:p w14:paraId="14BA0C63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079FB2C" w14:textId="084C6F6E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TEACHING EXPERIENCE</w:t>
      </w:r>
    </w:p>
    <w:p w14:paraId="775B73E6" w14:textId="0A7A2D74" w:rsidR="00D4201C" w:rsidRDefault="00D4201C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B598073" w14:textId="77777777" w:rsidR="00D4201C" w:rsidRPr="00E80F3D" w:rsidRDefault="00D4201C" w:rsidP="00D4201C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University, Department of History</w:t>
      </w:r>
    </w:p>
    <w:p w14:paraId="63A1A68C" w14:textId="015839A0" w:rsidR="00D4201C" w:rsidRDefault="00D4201C" w:rsidP="00D4201C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Discussion Session Leader (DSL)</w:t>
      </w:r>
      <w:r>
        <w:rPr>
          <w:rFonts w:ascii="Times New Roman" w:eastAsia="Times New Roman" w:hAnsi="Times New Roman" w:cs="Times New Roman"/>
          <w:sz w:val="22"/>
          <w:szCs w:val="22"/>
        </w:rPr>
        <w:t>, (</w:t>
      </w:r>
      <w:r>
        <w:rPr>
          <w:rFonts w:ascii="Times New Roman" w:eastAsia="Times New Roman" w:hAnsi="Times New Roman" w:cs="Times New Roman"/>
          <w:sz w:val="22"/>
          <w:szCs w:val="22"/>
        </w:rPr>
        <w:t>August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2020–</w:t>
      </w:r>
      <w:r>
        <w:rPr>
          <w:rFonts w:ascii="Times New Roman" w:eastAsia="Times New Roman" w:hAnsi="Times New Roman" w:cs="Times New Roman"/>
          <w:sz w:val="22"/>
          <w:szCs w:val="22"/>
        </w:rPr>
        <w:t>December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2020)</w:t>
      </w:r>
    </w:p>
    <w:p w14:paraId="0C2E6807" w14:textId="6810DD1E" w:rsidR="00D4201C" w:rsidRPr="00D4201C" w:rsidRDefault="00D4201C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sz w:val="22"/>
          <w:szCs w:val="22"/>
        </w:rPr>
        <w:t>IST 3083: Civil Rights and Black Power Movements</w:t>
      </w:r>
      <w:r>
        <w:rPr>
          <w:rFonts w:ascii="Times New Roman" w:eastAsia="Times New Roman" w:hAnsi="Times New Roman" w:cs="Times New Roman"/>
          <w:sz w:val="22"/>
          <w:szCs w:val="22"/>
        </w:rPr>
        <w:t>, ONLINE</w:t>
      </w:r>
    </w:p>
    <w:p w14:paraId="36DFCB23" w14:textId="77777777" w:rsidR="008A6D16" w:rsidRDefault="008A6D16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270048D" w14:textId="7E774010" w:rsidR="008A6D16" w:rsidRPr="00E80F3D" w:rsidRDefault="008A6D16" w:rsidP="008A6D16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Department of History</w:t>
      </w:r>
    </w:p>
    <w:p w14:paraId="7E6B8324" w14:textId="3FF767D8" w:rsidR="008A6D16" w:rsidRDefault="008616A6" w:rsidP="008A6D16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Discussion Session Leader (DSL)</w:t>
      </w:r>
      <w:r w:rsidR="008A6D16">
        <w:rPr>
          <w:rFonts w:ascii="Times New Roman" w:eastAsia="Times New Roman" w:hAnsi="Times New Roman" w:cs="Times New Roman"/>
          <w:sz w:val="22"/>
          <w:szCs w:val="22"/>
        </w:rPr>
        <w:t>, (January 2020–May 2020)</w:t>
      </w:r>
    </w:p>
    <w:p w14:paraId="4280CE1D" w14:textId="5C0BCB87" w:rsidR="008A6D16" w:rsidRPr="008A6D16" w:rsidRDefault="008A6D16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HIST 3308: History of United States–</w:t>
      </w:r>
      <w:r w:rsidRPr="008A6D16">
        <w:rPr>
          <w:rFonts w:ascii="Times New Roman" w:eastAsia="Times New Roman" w:hAnsi="Times New Roman" w:cs="Times New Roman"/>
          <w:sz w:val="22"/>
          <w:szCs w:val="22"/>
        </w:rPr>
        <w:t>Africa Relations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</w:t>
      </w:r>
      <w:r w:rsidRPr="008A6D16">
        <w:rPr>
          <w:rFonts w:ascii="Times New Roman" w:eastAsia="Times New Roman" w:hAnsi="Times New Roman" w:cs="Times New Roman"/>
          <w:sz w:val="22"/>
          <w:szCs w:val="22"/>
        </w:rPr>
        <w:t>ince the Early 19</w:t>
      </w:r>
      <w:r w:rsidRPr="008A6D1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A6D16">
        <w:rPr>
          <w:rFonts w:ascii="Times New Roman" w:eastAsia="Times New Roman" w:hAnsi="Times New Roman" w:cs="Times New Roman"/>
          <w:sz w:val="22"/>
          <w:szCs w:val="22"/>
        </w:rPr>
        <w:t>Century</w:t>
      </w:r>
      <w:r>
        <w:rPr>
          <w:rFonts w:ascii="Times New Roman" w:eastAsia="Times New Roman" w:hAnsi="Times New Roman" w:cs="Times New Roman"/>
          <w:sz w:val="22"/>
          <w:szCs w:val="22"/>
        </w:rPr>
        <w:t>, ONLINE</w:t>
      </w:r>
    </w:p>
    <w:bookmarkEnd w:id="0"/>
    <w:bookmarkEnd w:id="1"/>
    <w:p w14:paraId="73F38ABA" w14:textId="77777777" w:rsidR="0014033C" w:rsidRDefault="0014033C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E5F4526" w14:textId="3FE19D19" w:rsidR="0014033C" w:rsidRPr="00E80F3D" w:rsidRDefault="0014033C" w:rsidP="0014033C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Department of History</w:t>
      </w:r>
    </w:p>
    <w:p w14:paraId="27ECBBF7" w14:textId="6F3567D3" w:rsidR="0014033C" w:rsidRDefault="0014033C" w:rsidP="0014033C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Grader</w:t>
      </w:r>
      <w:r>
        <w:rPr>
          <w:rFonts w:ascii="Times New Roman" w:eastAsia="Times New Roman" w:hAnsi="Times New Roman" w:cs="Times New Roman"/>
          <w:sz w:val="22"/>
          <w:szCs w:val="22"/>
        </w:rPr>
        <w:t>, (August 2019–December 2019)</w:t>
      </w:r>
    </w:p>
    <w:p w14:paraId="611DF722" w14:textId="163161B5" w:rsidR="0014033C" w:rsidRDefault="0014033C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HIST 1212: Western Civilization 17</w:t>
      </w:r>
      <w:r w:rsidRPr="0014033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Century to the Present, ONLINE</w:t>
      </w:r>
    </w:p>
    <w:p w14:paraId="22A58C38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3128487E" w14:textId="4D54A884" w:rsidR="00E80F3D" w:rsidRPr="00E80F3D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Department of History</w:t>
      </w:r>
    </w:p>
    <w:p w14:paraId="36B4CC8C" w14:textId="7BDADFD1" w:rsidR="00E80F3D" w:rsidRDefault="00E80F3D" w:rsidP="00E80F3D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Grader</w:t>
      </w:r>
      <w:r>
        <w:rPr>
          <w:rFonts w:ascii="Times New Roman" w:eastAsia="Times New Roman" w:hAnsi="Times New Roman" w:cs="Times New Roman"/>
          <w:sz w:val="22"/>
          <w:szCs w:val="22"/>
        </w:rPr>
        <w:t>, (January 2019–May 2019)</w:t>
      </w:r>
    </w:p>
    <w:p w14:paraId="7171D2E7" w14:textId="489AED6C" w:rsidR="00E80F3D" w:rsidRDefault="00E80F3D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HIST 2720: Big History, ONLINE</w:t>
      </w:r>
    </w:p>
    <w:p w14:paraId="7A931F00" w14:textId="77777777" w:rsidR="00FE2B30" w:rsidRDefault="00FE2B3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91929E0" w14:textId="43D1A107" w:rsidR="00FE2B30" w:rsidRPr="00FE2B30" w:rsidRDefault="00FE2B30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Department of History</w:t>
      </w:r>
    </w:p>
    <w:p w14:paraId="7864D99B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Grader</w:t>
      </w:r>
      <w:r>
        <w:rPr>
          <w:rFonts w:ascii="Times New Roman" w:eastAsia="Times New Roman" w:hAnsi="Times New Roman" w:cs="Times New Roman"/>
          <w:sz w:val="22"/>
          <w:szCs w:val="22"/>
        </w:rPr>
        <w:t>, (August 2018–December 2018)</w:t>
      </w:r>
    </w:p>
    <w:p w14:paraId="4FFD0FF6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HIST 2303: History of Africa Since 1960, ONLINE</w:t>
      </w:r>
    </w:p>
    <w:p w14:paraId="3A5A2590" w14:textId="77777777" w:rsidR="002400BB" w:rsidRDefault="002400BB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5FCCF2" w14:textId="5C1B518C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Pittsburgh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Office of Undergraduate Research (OUR) </w:t>
      </w:r>
    </w:p>
    <w:p w14:paraId="09462C45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Instructor</w:t>
      </w:r>
      <w:r>
        <w:rPr>
          <w:rFonts w:ascii="Times New Roman" w:eastAsia="Times New Roman" w:hAnsi="Times New Roman" w:cs="Times New Roman"/>
          <w:sz w:val="22"/>
          <w:szCs w:val="22"/>
        </w:rPr>
        <w:t>, (January 2017–April 2017)</w:t>
      </w:r>
    </w:p>
    <w:p w14:paraId="641D0A10" w14:textId="77777777" w:rsidR="002400BB" w:rsidRDefault="00C760D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First Experiences in Research (ARTSCI0120), a topical research methods course </w:t>
      </w:r>
    </w:p>
    <w:p w14:paraId="3615BFDF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B6EADD7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UNIVERSITY SERVICE</w:t>
      </w:r>
    </w:p>
    <w:p w14:paraId="60101D85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0C99EED8" w14:textId="1F14570E" w:rsidR="008D0F9A" w:rsidRDefault="008D0F9A" w:rsidP="008D0F9A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Department of History</w:t>
      </w:r>
    </w:p>
    <w:p w14:paraId="4B59FDC2" w14:textId="32B47BDA" w:rsidR="008D0F9A" w:rsidRDefault="008D0F9A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Graduate Student Advisory (GSAC) Representative, </w:t>
      </w: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CF710A">
        <w:rPr>
          <w:rFonts w:ascii="Times New Roman" w:eastAsia="Times New Roman" w:hAnsi="Times New Roman" w:cs="Times New Roman"/>
          <w:sz w:val="22"/>
          <w:szCs w:val="22"/>
        </w:rPr>
        <w:t>August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2019</w:t>
      </w:r>
      <w:r>
        <w:rPr>
          <w:rFonts w:ascii="Times New Roman" w:eastAsia="Times New Roman" w:hAnsi="Times New Roman" w:cs="Times New Roman"/>
          <w:sz w:val="22"/>
          <w:szCs w:val="22"/>
        </w:rPr>
        <w:softHyphen/>
        <w:t>–May 2020)</w:t>
      </w:r>
    </w:p>
    <w:p w14:paraId="7C7587A6" w14:textId="06CAA4F0" w:rsidR="008D0F9A" w:rsidRPr="008D0F9A" w:rsidRDefault="008D0F9A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1472C">
        <w:rPr>
          <w:rFonts w:ascii="Times New Roman" w:eastAsia="Times New Roman" w:hAnsi="Times New Roman" w:cs="Times New Roman"/>
          <w:sz w:val="22"/>
          <w:szCs w:val="22"/>
        </w:rPr>
        <w:t>Graduate Studies Chair</w:t>
      </w:r>
      <w:r w:rsidR="00BA6DAF">
        <w:rPr>
          <w:rFonts w:ascii="Times New Roman" w:eastAsia="Times New Roman" w:hAnsi="Times New Roman" w:cs="Times New Roman"/>
          <w:sz w:val="22"/>
          <w:szCs w:val="22"/>
        </w:rPr>
        <w:t xml:space="preserve"> Representative </w:t>
      </w:r>
    </w:p>
    <w:p w14:paraId="5668E99F" w14:textId="77777777" w:rsidR="008D0F9A" w:rsidRDefault="008D0F9A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5496070" w14:textId="30C053E8" w:rsidR="002400BB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Ohio State University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D3948">
        <w:rPr>
          <w:rFonts w:ascii="Times New Roman" w:eastAsia="Times New Roman" w:hAnsi="Times New Roman" w:cs="Times New Roman"/>
          <w:b/>
          <w:sz w:val="22"/>
          <w:szCs w:val="22"/>
        </w:rPr>
        <w:t>HIST 7905:</w:t>
      </w:r>
      <w:r w:rsidR="00FD3948" w:rsidRPr="00FD3948">
        <w:rPr>
          <w:rFonts w:ascii="Times New Roman" w:eastAsia="Times New Roman" w:hAnsi="Times New Roman" w:cs="Times New Roman"/>
          <w:b/>
          <w:sz w:val="22"/>
          <w:szCs w:val="22"/>
        </w:rPr>
        <w:t xml:space="preserve"> Professionalization &amp; Pedagogy</w:t>
      </w:r>
    </w:p>
    <w:p w14:paraId="7B64A5E2" w14:textId="60825B84" w:rsidR="00104669" w:rsidRPr="00104669" w:rsidRDefault="00104669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Panelist, </w:t>
      </w:r>
      <w:r>
        <w:rPr>
          <w:rFonts w:ascii="Times New Roman" w:eastAsia="Times New Roman" w:hAnsi="Times New Roman" w:cs="Times New Roman"/>
          <w:sz w:val="22"/>
          <w:szCs w:val="22"/>
        </w:rPr>
        <w:t>(September 26, 2019)</w:t>
      </w:r>
    </w:p>
    <w:p w14:paraId="64911881" w14:textId="01C7526B" w:rsidR="00104669" w:rsidRPr="00104669" w:rsidRDefault="00104669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“Reflections on Past Conference P</w:t>
      </w:r>
      <w:r w:rsidRPr="00104669">
        <w:rPr>
          <w:rFonts w:ascii="Times New Roman" w:eastAsia="Times New Roman" w:hAnsi="Times New Roman" w:cs="Times New Roman"/>
          <w:sz w:val="22"/>
          <w:szCs w:val="22"/>
        </w:rPr>
        <w:t>articipation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4B05A2D2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Panelist</w:t>
      </w:r>
      <w:r>
        <w:rPr>
          <w:rFonts w:ascii="Times New Roman" w:eastAsia="Times New Roman" w:hAnsi="Times New Roman" w:cs="Times New Roman"/>
          <w:sz w:val="22"/>
          <w:szCs w:val="22"/>
        </w:rPr>
        <w:t>, (August 23, 2018)</w:t>
      </w:r>
    </w:p>
    <w:p w14:paraId="32442EFA" w14:textId="56B1915C" w:rsidR="002400BB" w:rsidRDefault="00C760D4">
      <w:pPr>
        <w:pStyle w:val="Normal1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“Surviving Year One of Graduate School”</w:t>
      </w:r>
    </w:p>
    <w:p w14:paraId="7CCAFABE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120247A2" w14:textId="792E2C41" w:rsidR="002400BB" w:rsidRDefault="00C760D4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Pittsburgh</w:t>
      </w:r>
      <w:r w:rsidR="00104669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Dietrich School of Arts &amp; Sciences</w:t>
      </w:r>
    </w:p>
    <w:p w14:paraId="7C82C805" w14:textId="60B56EA2" w:rsidR="002400BB" w:rsidRDefault="00452D9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Committee </w:t>
      </w:r>
      <w:r w:rsidR="00CE3247">
        <w:rPr>
          <w:rFonts w:ascii="Times New Roman" w:eastAsia="Times New Roman" w:hAnsi="Times New Roman" w:cs="Times New Roman"/>
          <w:i/>
          <w:sz w:val="22"/>
          <w:szCs w:val="22"/>
        </w:rPr>
        <w:t>Judge</w:t>
      </w:r>
      <w:r w:rsidR="00C760D4">
        <w:rPr>
          <w:rFonts w:ascii="Times New Roman" w:eastAsia="Times New Roman" w:hAnsi="Times New Roman" w:cs="Times New Roman"/>
          <w:sz w:val="22"/>
          <w:szCs w:val="22"/>
        </w:rPr>
        <w:t>, (February 2017)</w:t>
      </w:r>
    </w:p>
    <w:p w14:paraId="40407488" w14:textId="3AD05B60" w:rsidR="002400BB" w:rsidRDefault="00C760D4" w:rsidP="00A85C79">
      <w:pPr>
        <w:pStyle w:val="Normal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We</w:t>
      </w:r>
      <w:r w:rsidR="00A85C79">
        <w:rPr>
          <w:rFonts w:ascii="Times New Roman" w:eastAsia="Times New Roman" w:hAnsi="Times New Roman" w:cs="Times New Roman"/>
          <w:sz w:val="22"/>
          <w:szCs w:val="22"/>
        </w:rPr>
        <w:t xml:space="preserve">ndall Wray Memorial Scholarship: </w:t>
      </w:r>
      <w:r>
        <w:rPr>
          <w:rFonts w:ascii="Times New Roman" w:eastAsia="Times New Roman" w:hAnsi="Times New Roman" w:cs="Times New Roman"/>
          <w:sz w:val="22"/>
          <w:szCs w:val="22"/>
        </w:rPr>
        <w:t>$3,500</w:t>
      </w:r>
      <w:r w:rsidR="00A85C79">
        <w:rPr>
          <w:rFonts w:ascii="Times New Roman" w:eastAsia="Times New Roman" w:hAnsi="Times New Roman" w:cs="Times New Roman"/>
          <w:sz w:val="22"/>
          <w:szCs w:val="22"/>
        </w:rPr>
        <w:t xml:space="preserve"> awarded to graduate research in the University of Pittsburgh Dietrich School of Arts &amp; Sciences</w:t>
      </w:r>
    </w:p>
    <w:p w14:paraId="03C3640B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9E1BD47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RELEVANT WORK EXPERIENCE</w:t>
      </w:r>
    </w:p>
    <w:p w14:paraId="64275157" w14:textId="77777777" w:rsidR="002400BB" w:rsidRDefault="002400BB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53685CE2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Pittsburgh University Center for International Studies (UCIS)</w:t>
      </w:r>
    </w:p>
    <w:p w14:paraId="65C0219E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African Studies Program (ASP) Administrative Assistant,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(March 2016–July 2017)</w:t>
      </w:r>
    </w:p>
    <w:p w14:paraId="16D68A3C" w14:textId="77777777" w:rsidR="002400BB" w:rsidRDefault="00C760D4">
      <w:pPr>
        <w:pStyle w:val="Normal1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Grant writing: ASP awarded Fulbright-Hays Group Project Abroad (Summer 2017)</w:t>
      </w:r>
    </w:p>
    <w:p w14:paraId="41CD8903" w14:textId="77777777" w:rsidR="002400BB" w:rsidRDefault="002400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50E1D06" w14:textId="77777777" w:rsidR="002400BB" w:rsidRDefault="00C760D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Pittsburgh Office of Undergraduate Research (OUR)</w:t>
      </w:r>
    </w:p>
    <w:p w14:paraId="76C99CC5" w14:textId="2F9028A1" w:rsidR="00004B2F" w:rsidRPr="00004B2F" w:rsidRDefault="00004B2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004B2F">
        <w:rPr>
          <w:rFonts w:ascii="Times New Roman" w:eastAsia="Times New Roman" w:hAnsi="Times New Roman" w:cs="Times New Roman"/>
          <w:b/>
          <w:sz w:val="22"/>
          <w:szCs w:val="22"/>
        </w:rPr>
        <w:t>Forbes&amp;Fifth</w:t>
      </w:r>
      <w:proofErr w:type="spellEnd"/>
      <w:r w:rsidRPr="00004B2F">
        <w:rPr>
          <w:rFonts w:ascii="Times New Roman" w:eastAsia="Times New Roman" w:hAnsi="Times New Roman" w:cs="Times New Roman"/>
          <w:b/>
          <w:sz w:val="22"/>
          <w:szCs w:val="22"/>
        </w:rPr>
        <w:t xml:space="preserve"> Undergraduate Research Journal</w:t>
      </w:r>
    </w:p>
    <w:p w14:paraId="7334393A" w14:textId="77777777" w:rsidR="00261812" w:rsidRDefault="00C760D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Editor-in-Chief</w:t>
      </w:r>
      <w:r>
        <w:rPr>
          <w:rFonts w:ascii="Times New Roman" w:eastAsia="Times New Roman" w:hAnsi="Times New Roman" w:cs="Times New Roman"/>
          <w:sz w:val="22"/>
          <w:szCs w:val="22"/>
        </w:rPr>
        <w:t>, (May 2015–May 2016)</w:t>
      </w:r>
      <w:r w:rsidR="00261812" w:rsidRPr="002618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97C15FF" w14:textId="358460F4" w:rsidR="002400BB" w:rsidRDefault="00261812" w:rsidP="0026181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Spring 2016: </w:t>
      </w:r>
      <w:r w:rsidRPr="00196055">
        <w:rPr>
          <w:rFonts w:ascii="Times New Roman" w:eastAsia="Times New Roman" w:hAnsi="Times New Roman" w:cs="Times New Roman"/>
          <w:sz w:val="22"/>
          <w:szCs w:val="22"/>
        </w:rPr>
        <w:t>https://www.forbes5.pitt.edu/issue/volume-8-spring-2016</w:t>
      </w:r>
    </w:p>
    <w:p w14:paraId="0DF83AC0" w14:textId="30FD2999" w:rsidR="00196055" w:rsidRPr="00196055" w:rsidRDefault="002618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96055">
        <w:rPr>
          <w:rFonts w:ascii="Times New Roman" w:eastAsia="Times New Roman" w:hAnsi="Times New Roman" w:cs="Times New Roman"/>
          <w:sz w:val="22"/>
          <w:szCs w:val="22"/>
        </w:rPr>
        <w:t xml:space="preserve">Fall 2015: </w:t>
      </w:r>
      <w:r w:rsidR="00196055" w:rsidRPr="00196055">
        <w:rPr>
          <w:rFonts w:ascii="Times New Roman" w:eastAsia="Times New Roman" w:hAnsi="Times New Roman" w:cs="Times New Roman"/>
          <w:sz w:val="22"/>
          <w:szCs w:val="22"/>
        </w:rPr>
        <w:t>http://www.forbes5.pitt.edu/issue/volume-7-fall-2015</w:t>
      </w:r>
    </w:p>
    <w:p w14:paraId="78648E8E" w14:textId="77777777" w:rsidR="002400BB" w:rsidRDefault="00C760D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Assistant Editor-in-Chief</w:t>
      </w:r>
      <w:r>
        <w:rPr>
          <w:rFonts w:ascii="Times New Roman" w:eastAsia="Times New Roman" w:hAnsi="Times New Roman" w:cs="Times New Roman"/>
          <w:sz w:val="22"/>
          <w:szCs w:val="22"/>
        </w:rPr>
        <w:t>, (October 2014–April 2015)</w:t>
      </w:r>
    </w:p>
    <w:p w14:paraId="01968AB8" w14:textId="77777777" w:rsidR="007C1FF0" w:rsidRDefault="007C1FF0" w:rsidP="007C1FF0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7547416" w14:textId="16461C63" w:rsidR="007C1FF0" w:rsidRDefault="007C1FF0" w:rsidP="007C1FF0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LANGUAGE SKILLS</w:t>
      </w:r>
    </w:p>
    <w:p w14:paraId="1ABBAFD3" w14:textId="77777777" w:rsidR="007C1FF0" w:rsidRDefault="007C1FF0" w:rsidP="007C1FF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DF62F28" w14:textId="77777777" w:rsidR="007C1FF0" w:rsidRDefault="007C1FF0" w:rsidP="007C1FF0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English: Native Proficiency</w:t>
      </w:r>
    </w:p>
    <w:p w14:paraId="787BFB97" w14:textId="78E878AB" w:rsidR="007C1FF0" w:rsidRDefault="004E22D9" w:rsidP="007C1FF0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Kis</w:t>
      </w:r>
      <w:r w:rsidR="007C1FF0">
        <w:rPr>
          <w:rFonts w:ascii="Times New Roman" w:eastAsia="Times New Roman" w:hAnsi="Times New Roman" w:cs="Times New Roman"/>
          <w:sz w:val="22"/>
          <w:szCs w:val="22"/>
        </w:rPr>
        <w:t>wahili: Advanced Proficiency</w:t>
      </w:r>
    </w:p>
    <w:p w14:paraId="1DEBFEB1" w14:textId="5D742AF9" w:rsidR="007C1FF0" w:rsidRPr="007C1FF0" w:rsidRDefault="007C1FF0" w:rsidP="007C1FF0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French: Reading Proficiency </w:t>
      </w:r>
    </w:p>
    <w:p w14:paraId="43C4369D" w14:textId="77777777" w:rsidR="002400BB" w:rsidRDefault="002400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D54EB6C" w14:textId="77777777" w:rsidR="007C1FF0" w:rsidRDefault="007C1FF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5970047E" w14:textId="77777777" w:rsidR="002400BB" w:rsidRDefault="00C760D4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Professional Memberships:</w:t>
      </w:r>
    </w:p>
    <w:p w14:paraId="39693F59" w14:textId="77777777" w:rsidR="002400BB" w:rsidRDefault="00C760D4">
      <w:pPr>
        <w:pStyle w:val="Normal1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African Studies Association (ASA)</w:t>
      </w:r>
    </w:p>
    <w:p w14:paraId="15B0108D" w14:textId="77777777" w:rsidR="002400BB" w:rsidRDefault="00C760D4">
      <w:pPr>
        <w:pStyle w:val="Normal1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African Literature Association (ALA)</w:t>
      </w:r>
    </w:p>
    <w:p w14:paraId="2954D34B" w14:textId="72EEAD6E" w:rsidR="002400BB" w:rsidRDefault="00C760D4" w:rsidP="00A24AA5">
      <w:pPr>
        <w:pStyle w:val="Normal1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American Historical Association (AHA)</w:t>
      </w:r>
      <w:bookmarkStart w:id="3" w:name="_viou375zhi3e" w:colFirst="0" w:colLast="0"/>
      <w:bookmarkStart w:id="4" w:name="_ygdjn1q6tp47" w:colFirst="0" w:colLast="0"/>
      <w:bookmarkStart w:id="5" w:name="_rmeulnrmw8eu" w:colFirst="0" w:colLast="0"/>
      <w:bookmarkEnd w:id="3"/>
      <w:bookmarkEnd w:id="4"/>
      <w:bookmarkEnd w:id="5"/>
    </w:p>
    <w:sectPr w:rsidR="0024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1F87" w14:textId="77777777" w:rsidR="00776C25" w:rsidRDefault="00776C25">
      <w:r>
        <w:separator/>
      </w:r>
    </w:p>
  </w:endnote>
  <w:endnote w:type="continuationSeparator" w:id="0">
    <w:p w14:paraId="6E33B8AA" w14:textId="77777777" w:rsidR="00776C25" w:rsidRDefault="007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8E8C" w14:textId="77777777" w:rsidR="00063FE9" w:rsidRDefault="00063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CFEE" w14:textId="77777777" w:rsidR="001F0FDA" w:rsidRDefault="001F0FDA">
    <w:pPr>
      <w:pStyle w:val="Normal1"/>
      <w:tabs>
        <w:tab w:val="center" w:pos="4320"/>
        <w:tab w:val="right" w:pos="864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55569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3263" w14:textId="77777777" w:rsidR="00063FE9" w:rsidRDefault="0006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A79E" w14:textId="77777777" w:rsidR="00776C25" w:rsidRDefault="00776C25">
      <w:r>
        <w:separator/>
      </w:r>
    </w:p>
  </w:footnote>
  <w:footnote w:type="continuationSeparator" w:id="0">
    <w:p w14:paraId="3203482F" w14:textId="77777777" w:rsidR="00776C25" w:rsidRDefault="0077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F51C" w14:textId="77777777" w:rsidR="00063FE9" w:rsidRDefault="00063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139E" w14:textId="77777777" w:rsidR="00063FE9" w:rsidRDefault="00063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7688" w14:textId="77777777" w:rsidR="00063FE9" w:rsidRDefault="0006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A13"/>
    <w:multiLevelType w:val="multilevel"/>
    <w:tmpl w:val="3B907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BB"/>
    <w:rsid w:val="00001DF6"/>
    <w:rsid w:val="00004B2F"/>
    <w:rsid w:val="00036C2A"/>
    <w:rsid w:val="00063FE9"/>
    <w:rsid w:val="0008500D"/>
    <w:rsid w:val="000A7A89"/>
    <w:rsid w:val="000C325A"/>
    <w:rsid w:val="000D0496"/>
    <w:rsid w:val="000D1E40"/>
    <w:rsid w:val="000E2630"/>
    <w:rsid w:val="000E42E8"/>
    <w:rsid w:val="00101BDC"/>
    <w:rsid w:val="00104669"/>
    <w:rsid w:val="0011113E"/>
    <w:rsid w:val="0014033C"/>
    <w:rsid w:val="00144439"/>
    <w:rsid w:val="00175932"/>
    <w:rsid w:val="0017695E"/>
    <w:rsid w:val="001951BB"/>
    <w:rsid w:val="00196055"/>
    <w:rsid w:val="001B4D72"/>
    <w:rsid w:val="001F0FDA"/>
    <w:rsid w:val="001F2932"/>
    <w:rsid w:val="00213DBC"/>
    <w:rsid w:val="00227B97"/>
    <w:rsid w:val="002400BB"/>
    <w:rsid w:val="00251BC5"/>
    <w:rsid w:val="00261812"/>
    <w:rsid w:val="002766D8"/>
    <w:rsid w:val="00292D73"/>
    <w:rsid w:val="002D0C9B"/>
    <w:rsid w:val="002E0AB6"/>
    <w:rsid w:val="002F7D3C"/>
    <w:rsid w:val="0030628A"/>
    <w:rsid w:val="00314FF4"/>
    <w:rsid w:val="00317132"/>
    <w:rsid w:val="00344C3B"/>
    <w:rsid w:val="00372CF5"/>
    <w:rsid w:val="00382A90"/>
    <w:rsid w:val="003B1489"/>
    <w:rsid w:val="003B56C4"/>
    <w:rsid w:val="003D067E"/>
    <w:rsid w:val="003F12A8"/>
    <w:rsid w:val="004002DE"/>
    <w:rsid w:val="00404076"/>
    <w:rsid w:val="004218D4"/>
    <w:rsid w:val="00452D94"/>
    <w:rsid w:val="00461C34"/>
    <w:rsid w:val="00494616"/>
    <w:rsid w:val="004C59E9"/>
    <w:rsid w:val="004E22D9"/>
    <w:rsid w:val="00507DF9"/>
    <w:rsid w:val="0055357F"/>
    <w:rsid w:val="0055569E"/>
    <w:rsid w:val="00585060"/>
    <w:rsid w:val="005A4863"/>
    <w:rsid w:val="005B6A19"/>
    <w:rsid w:val="005D5E7E"/>
    <w:rsid w:val="0062192B"/>
    <w:rsid w:val="00647B14"/>
    <w:rsid w:val="006B33F2"/>
    <w:rsid w:val="007219C5"/>
    <w:rsid w:val="00750FF8"/>
    <w:rsid w:val="007611C4"/>
    <w:rsid w:val="00762A80"/>
    <w:rsid w:val="00776C25"/>
    <w:rsid w:val="00794072"/>
    <w:rsid w:val="007C1FF0"/>
    <w:rsid w:val="00810170"/>
    <w:rsid w:val="00820A14"/>
    <w:rsid w:val="008616A6"/>
    <w:rsid w:val="008A2A96"/>
    <w:rsid w:val="008A6D16"/>
    <w:rsid w:val="008B5F98"/>
    <w:rsid w:val="008D0F9A"/>
    <w:rsid w:val="008E3BEC"/>
    <w:rsid w:val="009D2B38"/>
    <w:rsid w:val="00A24AA5"/>
    <w:rsid w:val="00A769C5"/>
    <w:rsid w:val="00A85C79"/>
    <w:rsid w:val="00AB51E2"/>
    <w:rsid w:val="00AD03BF"/>
    <w:rsid w:val="00AD7907"/>
    <w:rsid w:val="00B65220"/>
    <w:rsid w:val="00B8189C"/>
    <w:rsid w:val="00B81D0B"/>
    <w:rsid w:val="00B9188D"/>
    <w:rsid w:val="00BA6DAF"/>
    <w:rsid w:val="00BC7711"/>
    <w:rsid w:val="00BD0815"/>
    <w:rsid w:val="00BE174A"/>
    <w:rsid w:val="00BE34EC"/>
    <w:rsid w:val="00C15BF5"/>
    <w:rsid w:val="00C170E7"/>
    <w:rsid w:val="00C760D4"/>
    <w:rsid w:val="00C82C90"/>
    <w:rsid w:val="00C90D3F"/>
    <w:rsid w:val="00CC0CC2"/>
    <w:rsid w:val="00CC1F1E"/>
    <w:rsid w:val="00CD3953"/>
    <w:rsid w:val="00CD66EA"/>
    <w:rsid w:val="00CE3247"/>
    <w:rsid w:val="00CF710A"/>
    <w:rsid w:val="00D41C24"/>
    <w:rsid w:val="00D4201C"/>
    <w:rsid w:val="00D53155"/>
    <w:rsid w:val="00D741B6"/>
    <w:rsid w:val="00D754A1"/>
    <w:rsid w:val="00D86234"/>
    <w:rsid w:val="00DC43B5"/>
    <w:rsid w:val="00DD2250"/>
    <w:rsid w:val="00DE2B7F"/>
    <w:rsid w:val="00DF4E8A"/>
    <w:rsid w:val="00E02C0B"/>
    <w:rsid w:val="00E10D22"/>
    <w:rsid w:val="00E1472C"/>
    <w:rsid w:val="00E4714D"/>
    <w:rsid w:val="00E54262"/>
    <w:rsid w:val="00E60074"/>
    <w:rsid w:val="00E80F3D"/>
    <w:rsid w:val="00EF4DFC"/>
    <w:rsid w:val="00F022E9"/>
    <w:rsid w:val="00F139B8"/>
    <w:rsid w:val="00FD3948"/>
    <w:rsid w:val="00FD5F78"/>
    <w:rsid w:val="00FE2B30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BC4F4"/>
  <w15:docId w15:val="{C3657694-EB27-7F46-B431-027F449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850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E9"/>
  </w:style>
  <w:style w:type="paragraph" w:styleId="Footer">
    <w:name w:val="footer"/>
    <w:basedOn w:val="Normal"/>
    <w:link w:val="FooterChar"/>
    <w:uiPriority w:val="99"/>
    <w:unhideWhenUsed/>
    <w:rsid w:val="0006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276">
          <w:marLeft w:val="0"/>
          <w:marRight w:val="-12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040">
          <w:marLeft w:val="0"/>
          <w:marRight w:val="-12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85">
          <w:marLeft w:val="0"/>
          <w:marRight w:val="-12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506">
          <w:marLeft w:val="0"/>
          <w:marRight w:val="-12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744">
          <w:marLeft w:val="0"/>
          <w:marRight w:val="-12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099">
          <w:marLeft w:val="0"/>
          <w:marRight w:val="-12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9">
          <w:marLeft w:val="0"/>
          <w:marRight w:val="-12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katherinewmoone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Mooney, Katie</cp:lastModifiedBy>
  <cp:revision>5</cp:revision>
  <dcterms:created xsi:type="dcterms:W3CDTF">2020-09-21T18:50:00Z</dcterms:created>
  <dcterms:modified xsi:type="dcterms:W3CDTF">2020-09-21T18:51:00Z</dcterms:modified>
</cp:coreProperties>
</file>